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B2" w:rsidRDefault="00FE7977" w:rsidP="00FE7977">
      <w:pPr>
        <w:rPr>
          <w:rFonts w:ascii="Arial" w:hAnsi="Arial" w:cs="Arial"/>
        </w:rPr>
      </w:pPr>
      <w:r>
        <w:rPr>
          <w:rFonts w:ascii="Arial" w:hAnsi="Arial" w:cs="Arial"/>
        </w:rPr>
        <w:t>Przedmiot: „ PNZ” – praktyczna nauka zawodu</w:t>
      </w:r>
      <w:r w:rsidR="002633B2">
        <w:rPr>
          <w:rFonts w:ascii="Arial" w:hAnsi="Arial" w:cs="Arial"/>
        </w:rPr>
        <w:t xml:space="preserve">. </w:t>
      </w:r>
    </w:p>
    <w:p w:rsidR="00FE7977" w:rsidRDefault="002633B2" w:rsidP="00FE7977">
      <w:pPr>
        <w:rPr>
          <w:rFonts w:ascii="Arial" w:hAnsi="Arial" w:cs="Arial"/>
        </w:rPr>
      </w:pPr>
      <w:r>
        <w:rPr>
          <w:rFonts w:ascii="Arial" w:hAnsi="Arial" w:cs="Arial"/>
        </w:rPr>
        <w:t>Klasa 1 TR.</w:t>
      </w:r>
    </w:p>
    <w:p w:rsidR="00FE7977" w:rsidRDefault="00FE7977" w:rsidP="00FE79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Nauczyciel: mgr inż. Bogdan </w:t>
      </w:r>
      <w:proofErr w:type="spellStart"/>
      <w:r>
        <w:rPr>
          <w:rFonts w:ascii="Arial" w:hAnsi="Arial" w:cs="Arial"/>
        </w:rPr>
        <w:t>Ściegliński</w:t>
      </w:r>
      <w:proofErr w:type="spellEnd"/>
    </w:p>
    <w:p w:rsidR="00FE7977" w:rsidRDefault="00FE7977" w:rsidP="00FE7977">
      <w:pPr>
        <w:rPr>
          <w:rFonts w:ascii="Arial" w:hAnsi="Arial" w:cs="Arial"/>
        </w:rPr>
      </w:pPr>
    </w:p>
    <w:p w:rsidR="00FE7977" w:rsidRDefault="00FE7977" w:rsidP="00FE79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# Zagadnienia dla klasy 1TR na okres od  17.03 do 8.04. 2020. Bardzo proszę prześledzić i przyswoić materiały i przesłać na wskazany wcześniej adres notatkę/ prezentację do oceny /sprawdzenia/ kontroli/. </w:t>
      </w:r>
    </w:p>
    <w:p w:rsidR="00FE7977" w:rsidRDefault="00FE7977" w:rsidP="00FE7977">
      <w:pPr>
        <w:rPr>
          <w:rFonts w:ascii="Arial" w:hAnsi="Arial" w:cs="Arial"/>
        </w:rPr>
      </w:pPr>
      <w:r>
        <w:rPr>
          <w:rFonts w:ascii="Arial" w:hAnsi="Arial" w:cs="Arial"/>
        </w:rPr>
        <w:t># Przydatne materiały oraz linki przesyłał będę na adres grupy [przez Was zaproponowaną] oraz na stronę szkoły – patrz odpowiednie zakładki .</w:t>
      </w:r>
    </w:p>
    <w:p w:rsidR="00FE7977" w:rsidRDefault="00FE7977" w:rsidP="00FE79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# Podany adres e-mail: </w:t>
      </w:r>
      <w:hyperlink r:id="rId5" w:history="1">
        <w:r>
          <w:rPr>
            <w:rStyle w:val="Hipercze"/>
            <w:rFonts w:ascii="Arial" w:hAnsi="Arial" w:cs="Arial"/>
          </w:rPr>
          <w:t>bobsu222@gmail.com</w:t>
        </w:r>
      </w:hyperlink>
    </w:p>
    <w:p w:rsidR="00FE7977" w:rsidRDefault="00FE7977" w:rsidP="00FE79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# Nie dostarczenie żądanych materiałów = nieobecność i brak </w:t>
      </w:r>
      <w:r w:rsidR="002633B2">
        <w:rPr>
          <w:rFonts w:ascii="Arial" w:hAnsi="Arial" w:cs="Arial"/>
        </w:rPr>
        <w:t xml:space="preserve">oceny i </w:t>
      </w:r>
      <w:r>
        <w:rPr>
          <w:rFonts w:ascii="Arial" w:hAnsi="Arial" w:cs="Arial"/>
        </w:rPr>
        <w:t xml:space="preserve">zaliczenia zajęć. Proszę to przeanalizować i zabrać </w:t>
      </w:r>
      <w:r w:rsidR="002633B2">
        <w:rPr>
          <w:rFonts w:ascii="Arial" w:hAnsi="Arial" w:cs="Arial"/>
        </w:rPr>
        <w:t xml:space="preserve">się </w:t>
      </w:r>
      <w:r>
        <w:rPr>
          <w:rFonts w:ascii="Arial" w:hAnsi="Arial" w:cs="Arial"/>
        </w:rPr>
        <w:t>do pracy. Sprawa jest poważna i pilna.</w:t>
      </w:r>
    </w:p>
    <w:p w:rsidR="00FE7977" w:rsidRDefault="00FE7977" w:rsidP="00FE7977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#  Istotne zalecenia: praca własna, dyscyplina, sumienność, systematyczność, obowiązek, wzajemne wsparcie i wymiana informacji.</w:t>
      </w:r>
    </w:p>
    <w:p w:rsidR="00FE7977" w:rsidRDefault="00FE7977" w:rsidP="00FE7977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# Raz w tygodniu oczekuję pracy/raportu na  zaliczenie od każdego ucznia.</w:t>
      </w:r>
    </w:p>
    <w:p w:rsidR="00FE7977" w:rsidRDefault="004C02D5">
      <w:r>
        <w:t>Tematy/ zagadnienia:</w:t>
      </w:r>
    </w:p>
    <w:tbl>
      <w:tblPr>
        <w:tblW w:w="5000" w:type="pct"/>
        <w:tblLook w:val="00A0"/>
      </w:tblPr>
      <w:tblGrid>
        <w:gridCol w:w="9288"/>
      </w:tblGrid>
      <w:tr w:rsidR="008C3A18" w:rsidRPr="00594BFD" w:rsidTr="00FE7977">
        <w:tc>
          <w:tcPr>
            <w:tcW w:w="5000" w:type="pct"/>
          </w:tcPr>
          <w:p w:rsidR="008C3A18" w:rsidRPr="00A938C7" w:rsidRDefault="008C3A18" w:rsidP="008C3A18">
            <w:pPr>
              <w:pStyle w:val="Akapitzlist"/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A938C7">
              <w:rPr>
                <w:rFonts w:ascii="Arial" w:hAnsi="Arial" w:cs="Arial"/>
                <w:sz w:val="20"/>
                <w:szCs w:val="20"/>
              </w:rPr>
              <w:t xml:space="preserve">zynniki wpływające na dzienne zapotrzebowanie paszy dla drobiu </w:t>
            </w:r>
          </w:p>
          <w:p w:rsidR="008C3A18" w:rsidRPr="00594BFD" w:rsidRDefault="008C3A18" w:rsidP="008C3A18">
            <w:pPr>
              <w:pStyle w:val="Akapitzlist"/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Cechy użytkowe drobiu. T</w:t>
            </w:r>
            <w:r w:rsidRPr="00E53552">
              <w:rPr>
                <w:rFonts w:ascii="Arial" w:hAnsi="Arial" w:cs="Arial"/>
                <w:sz w:val="20"/>
                <w:szCs w:val="20"/>
              </w:rPr>
              <w:t>echnologie do chowu drobiu</w:t>
            </w:r>
            <w:r>
              <w:rPr>
                <w:rFonts w:ascii="Arial" w:hAnsi="Arial" w:cs="Arial"/>
                <w:sz w:val="20"/>
                <w:szCs w:val="20"/>
              </w:rPr>
              <w:t>. N</w:t>
            </w:r>
            <w:r w:rsidRPr="00594BFD">
              <w:rPr>
                <w:rFonts w:ascii="Arial" w:hAnsi="Arial" w:cs="Arial"/>
                <w:sz w:val="20"/>
                <w:szCs w:val="20"/>
              </w:rPr>
              <w:t>arzędzia i urządzenia stosowane w produkcji drobiu</w:t>
            </w:r>
            <w:r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594BFD">
              <w:rPr>
                <w:rFonts w:ascii="Arial" w:hAnsi="Arial" w:cs="Arial"/>
                <w:sz w:val="20"/>
                <w:szCs w:val="20"/>
              </w:rPr>
              <w:t xml:space="preserve"> maszyny stosowane w produkcji drobiu 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C3A18" w:rsidRPr="00594BFD" w:rsidRDefault="008C3A18" w:rsidP="008C3A18">
            <w:pPr>
              <w:pStyle w:val="Akapitzlist"/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938C7">
              <w:rPr>
                <w:rFonts w:ascii="Arial" w:hAnsi="Arial" w:cs="Arial"/>
                <w:sz w:val="20"/>
                <w:szCs w:val="20"/>
              </w:rPr>
              <w:t xml:space="preserve">ystemy żywienia drobiu 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94BFD">
              <w:rPr>
                <w:rFonts w:ascii="Arial" w:hAnsi="Arial" w:cs="Arial"/>
                <w:sz w:val="20"/>
                <w:szCs w:val="20"/>
              </w:rPr>
              <w:t>zabiegi pielęgnacyjne stosowane w chowie i hodowli drobiu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C3A18" w:rsidRDefault="008C3A18" w:rsidP="008C3A18">
            <w:pPr>
              <w:pStyle w:val="Akapitzlist"/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94BFD">
              <w:rPr>
                <w:rFonts w:ascii="Arial" w:hAnsi="Arial" w:cs="Arial"/>
                <w:sz w:val="20"/>
                <w:szCs w:val="20"/>
              </w:rPr>
              <w:t>Dobór maszyn i urządzenia do zadawania pasz w kurnikach.</w:t>
            </w:r>
            <w:r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Pr="00594BFD">
              <w:rPr>
                <w:rFonts w:ascii="Arial" w:hAnsi="Arial" w:cs="Arial"/>
                <w:sz w:val="20"/>
                <w:szCs w:val="20"/>
              </w:rPr>
              <w:t>aszyny i urządzenia do usuwania odchodów w kurnikach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C3A18" w:rsidRPr="00594BFD" w:rsidRDefault="008C3A18" w:rsidP="008C3A18">
            <w:pPr>
              <w:pStyle w:val="Akapitzlist"/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94BFD">
              <w:rPr>
                <w:rFonts w:ascii="Arial" w:hAnsi="Arial" w:cs="Arial"/>
                <w:sz w:val="20"/>
                <w:szCs w:val="20"/>
              </w:rPr>
              <w:t>Urządzenia do pielęgnacji drobiu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594BF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594BFD">
              <w:rPr>
                <w:rFonts w:ascii="Arial" w:hAnsi="Arial" w:cs="Arial"/>
                <w:sz w:val="20"/>
                <w:szCs w:val="20"/>
              </w:rPr>
              <w:t>egulacj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594BFD">
              <w:rPr>
                <w:rFonts w:ascii="Arial" w:hAnsi="Arial" w:cs="Arial"/>
                <w:sz w:val="20"/>
                <w:szCs w:val="20"/>
              </w:rPr>
              <w:t xml:space="preserve"> maszyn i urządzeń stosowanych w produkcji drobiu</w:t>
            </w:r>
          </w:p>
          <w:p w:rsidR="008C3A18" w:rsidRPr="00A938C7" w:rsidRDefault="008C3A18" w:rsidP="008C3A18">
            <w:pPr>
              <w:pStyle w:val="Akapitzlist"/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A938C7">
              <w:rPr>
                <w:rFonts w:ascii="Arial" w:hAnsi="Arial" w:cs="Arial"/>
                <w:sz w:val="20"/>
                <w:szCs w:val="20"/>
              </w:rPr>
              <w:t>rzebieg wykonywanych prac podczas wylęgu drobiu</w:t>
            </w:r>
          </w:p>
          <w:p w:rsidR="008C3A18" w:rsidRDefault="008C3A18" w:rsidP="008C3A18">
            <w:pPr>
              <w:pStyle w:val="Akapitzlist"/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A938C7">
              <w:rPr>
                <w:rFonts w:ascii="Arial" w:hAnsi="Arial" w:cs="Arial"/>
                <w:sz w:val="20"/>
                <w:szCs w:val="20"/>
              </w:rPr>
              <w:t>haraktery</w:t>
            </w:r>
            <w:r>
              <w:rPr>
                <w:rFonts w:ascii="Arial" w:hAnsi="Arial" w:cs="Arial"/>
                <w:sz w:val="20"/>
                <w:szCs w:val="20"/>
              </w:rPr>
              <w:t>styka</w:t>
            </w:r>
            <w:r w:rsidRPr="00A938C7">
              <w:rPr>
                <w:rFonts w:ascii="Arial" w:hAnsi="Arial" w:cs="Arial"/>
                <w:sz w:val="20"/>
                <w:szCs w:val="20"/>
              </w:rPr>
              <w:t xml:space="preserve"> typow</w:t>
            </w:r>
            <w:r>
              <w:rPr>
                <w:rFonts w:ascii="Arial" w:hAnsi="Arial" w:cs="Arial"/>
                <w:sz w:val="20"/>
                <w:szCs w:val="20"/>
              </w:rPr>
              <w:t>ych</w:t>
            </w:r>
            <w:r w:rsidRPr="00A938C7">
              <w:rPr>
                <w:rFonts w:ascii="Arial" w:hAnsi="Arial" w:cs="Arial"/>
                <w:sz w:val="20"/>
                <w:szCs w:val="20"/>
              </w:rPr>
              <w:t xml:space="preserve"> chor</w:t>
            </w:r>
            <w:r>
              <w:rPr>
                <w:rFonts w:ascii="Arial" w:hAnsi="Arial" w:cs="Arial"/>
                <w:sz w:val="20"/>
                <w:szCs w:val="20"/>
              </w:rPr>
              <w:t>ób</w:t>
            </w:r>
            <w:r w:rsidRPr="00A938C7">
              <w:rPr>
                <w:rFonts w:ascii="Arial" w:hAnsi="Arial" w:cs="Arial"/>
                <w:sz w:val="20"/>
                <w:szCs w:val="20"/>
              </w:rPr>
              <w:t xml:space="preserve"> drobiu</w:t>
            </w:r>
            <w:r>
              <w:rPr>
                <w:rFonts w:ascii="Arial" w:hAnsi="Arial" w:cs="Arial"/>
                <w:sz w:val="20"/>
                <w:szCs w:val="20"/>
              </w:rPr>
              <w:t>. S</w:t>
            </w:r>
            <w:r w:rsidRPr="00594BFD">
              <w:rPr>
                <w:rFonts w:ascii="Arial" w:hAnsi="Arial" w:cs="Arial"/>
                <w:sz w:val="20"/>
                <w:szCs w:val="20"/>
              </w:rPr>
              <w:t xml:space="preserve">posoby znakowania drobiu 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4661B" w:rsidRPr="00594BFD" w:rsidRDefault="0054661B" w:rsidP="0054661B">
            <w:pPr>
              <w:pStyle w:val="Akapitzlist"/>
              <w:ind w:left="36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3A18" w:rsidRPr="00A938C7" w:rsidTr="00FE7977">
        <w:tc>
          <w:tcPr>
            <w:tcW w:w="5000" w:type="pct"/>
          </w:tcPr>
          <w:p w:rsidR="008C3A18" w:rsidRPr="00594BFD" w:rsidRDefault="008C3A18" w:rsidP="008C3A18">
            <w:pPr>
              <w:pStyle w:val="Akapitzlist"/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A938C7">
              <w:rPr>
                <w:rFonts w:ascii="Arial" w:hAnsi="Arial" w:cs="Arial"/>
                <w:sz w:val="20"/>
                <w:szCs w:val="20"/>
              </w:rPr>
              <w:t xml:space="preserve">echy użytkowe zwierząt hodowanych w regionie zamieszkania </w:t>
            </w:r>
            <w:r>
              <w:rPr>
                <w:rFonts w:ascii="Arial" w:hAnsi="Arial" w:cs="Arial"/>
                <w:sz w:val="20"/>
                <w:szCs w:val="20"/>
              </w:rPr>
              <w:t>. Rozród zwierząt. D</w:t>
            </w:r>
            <w:r w:rsidRPr="00594BFD">
              <w:rPr>
                <w:rFonts w:ascii="Arial" w:hAnsi="Arial" w:cs="Arial"/>
                <w:sz w:val="20"/>
                <w:szCs w:val="20"/>
              </w:rPr>
              <w:t>ob</w:t>
            </w:r>
            <w:r>
              <w:rPr>
                <w:rFonts w:ascii="Arial" w:hAnsi="Arial" w:cs="Arial"/>
                <w:sz w:val="20"/>
                <w:szCs w:val="20"/>
              </w:rPr>
              <w:t>ó</w:t>
            </w:r>
            <w:r w:rsidRPr="00594BFD">
              <w:rPr>
                <w:rFonts w:ascii="Arial" w:hAnsi="Arial" w:cs="Arial"/>
                <w:sz w:val="20"/>
                <w:szCs w:val="20"/>
              </w:rPr>
              <w:t>r technologi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594BFD">
              <w:rPr>
                <w:rFonts w:ascii="Arial" w:hAnsi="Arial" w:cs="Arial"/>
                <w:sz w:val="20"/>
                <w:szCs w:val="20"/>
              </w:rPr>
              <w:t xml:space="preserve"> do chowu zwierząt hodowanych w regionie zamieszkania </w:t>
            </w:r>
          </w:p>
          <w:p w:rsidR="008C3A18" w:rsidRPr="00A938C7" w:rsidRDefault="008C3A18" w:rsidP="008C3A18">
            <w:pPr>
              <w:pStyle w:val="Akapitzlist"/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A938C7">
              <w:rPr>
                <w:rFonts w:ascii="Arial" w:hAnsi="Arial" w:cs="Arial"/>
                <w:sz w:val="20"/>
                <w:szCs w:val="20"/>
              </w:rPr>
              <w:t>kreśl</w:t>
            </w:r>
            <w:r>
              <w:rPr>
                <w:rFonts w:ascii="Arial" w:hAnsi="Arial" w:cs="Arial"/>
                <w:sz w:val="20"/>
                <w:szCs w:val="20"/>
              </w:rPr>
              <w:t>enie</w:t>
            </w:r>
            <w:r w:rsidRPr="00A938C7">
              <w:rPr>
                <w:rFonts w:ascii="Arial" w:hAnsi="Arial" w:cs="Arial"/>
                <w:sz w:val="20"/>
                <w:szCs w:val="20"/>
              </w:rPr>
              <w:t xml:space="preserve"> przebieg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A938C7">
              <w:rPr>
                <w:rFonts w:ascii="Arial" w:hAnsi="Arial" w:cs="Arial"/>
                <w:sz w:val="20"/>
                <w:szCs w:val="20"/>
              </w:rPr>
              <w:t xml:space="preserve"> wykonywanych prac podczas rozrodu zwierząt hodowanych 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C3A18" w:rsidRPr="00A938C7" w:rsidRDefault="008C3A18" w:rsidP="008C3A18">
            <w:pPr>
              <w:pStyle w:val="Akapitzlist"/>
              <w:numPr>
                <w:ilvl w:val="0"/>
                <w:numId w:val="1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A938C7">
              <w:rPr>
                <w:rFonts w:ascii="Arial" w:hAnsi="Arial" w:cs="Arial"/>
                <w:sz w:val="20"/>
                <w:szCs w:val="20"/>
              </w:rPr>
              <w:t>haraktery</w:t>
            </w:r>
            <w:r>
              <w:rPr>
                <w:rFonts w:ascii="Arial" w:hAnsi="Arial" w:cs="Arial"/>
                <w:sz w:val="20"/>
                <w:szCs w:val="20"/>
              </w:rPr>
              <w:t>styka</w:t>
            </w:r>
            <w:r w:rsidRPr="00A938C7">
              <w:rPr>
                <w:rFonts w:ascii="Arial" w:hAnsi="Arial" w:cs="Arial"/>
                <w:sz w:val="20"/>
                <w:szCs w:val="20"/>
              </w:rPr>
              <w:t xml:space="preserve"> t</w:t>
            </w:r>
            <w:r>
              <w:rPr>
                <w:rFonts w:ascii="Arial" w:hAnsi="Arial" w:cs="Arial"/>
                <w:sz w:val="20"/>
                <w:szCs w:val="20"/>
              </w:rPr>
              <w:t>ypowych</w:t>
            </w:r>
            <w:r w:rsidRPr="00A938C7">
              <w:rPr>
                <w:rFonts w:ascii="Arial" w:hAnsi="Arial" w:cs="Arial"/>
                <w:sz w:val="20"/>
                <w:szCs w:val="20"/>
              </w:rPr>
              <w:t xml:space="preserve"> chor</w:t>
            </w:r>
            <w:r>
              <w:rPr>
                <w:rFonts w:ascii="Arial" w:hAnsi="Arial" w:cs="Arial"/>
                <w:sz w:val="20"/>
                <w:szCs w:val="20"/>
              </w:rPr>
              <w:t>ób</w:t>
            </w:r>
            <w:r w:rsidRPr="00A938C7">
              <w:rPr>
                <w:rFonts w:ascii="Arial" w:hAnsi="Arial" w:cs="Arial"/>
                <w:sz w:val="20"/>
                <w:szCs w:val="20"/>
              </w:rPr>
              <w:t xml:space="preserve"> zwierząt hodowanych w regionie zamieszkania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1D2B75" w:rsidRDefault="001D2B75"/>
    <w:p w:rsidR="0054661B" w:rsidRDefault="0054661B"/>
    <w:sectPr w:rsidR="0054661B" w:rsidSect="001D2B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D470B"/>
    <w:multiLevelType w:val="hybridMultilevel"/>
    <w:tmpl w:val="4CF853BC"/>
    <w:lvl w:ilvl="0" w:tplc="B84E32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8C3A18"/>
    <w:rsid w:val="001D2B75"/>
    <w:rsid w:val="002633B2"/>
    <w:rsid w:val="004C02D5"/>
    <w:rsid w:val="00523108"/>
    <w:rsid w:val="0054661B"/>
    <w:rsid w:val="00650872"/>
    <w:rsid w:val="008C3A18"/>
    <w:rsid w:val="00FE7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2B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Kolorowa lista — akcent 11,ORE MYŚLNIKI,N w prog,List Paragraph,Średnia siatka 1 — akcent 21,Obiekt,normalny tekst,List Paragraph3,Jasna siatka — akcent 31,Colorful List Accent 1,Heding 2,Colorful List - Accent 11,a_Stand"/>
    <w:basedOn w:val="Normalny"/>
    <w:link w:val="AkapitzlistZnak"/>
    <w:uiPriority w:val="34"/>
    <w:qFormat/>
    <w:rsid w:val="008C3A18"/>
    <w:pPr>
      <w:spacing w:after="0" w:line="240" w:lineRule="auto"/>
      <w:ind w:left="72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aliases w:val="Numerowanie Znak,Kolorowa lista — akcent 11 Znak,ORE MYŚLNIKI Znak,N w prog Znak,List Paragraph Znak,Średnia siatka 1 — akcent 21 Znak,Obiekt Znak,normalny tekst Znak,List Paragraph3 Znak,Jasna siatka — akcent 31 Znak,Heding 2 Znak"/>
    <w:link w:val="Akapitzlist"/>
    <w:uiPriority w:val="34"/>
    <w:qFormat/>
    <w:locked/>
    <w:rsid w:val="008C3A18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A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5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bsu222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bogdan</cp:lastModifiedBy>
  <cp:revision>7</cp:revision>
  <dcterms:created xsi:type="dcterms:W3CDTF">2020-03-23T15:45:00Z</dcterms:created>
  <dcterms:modified xsi:type="dcterms:W3CDTF">2020-03-23T16:30:00Z</dcterms:modified>
</cp:coreProperties>
</file>