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05" w:rsidRPr="00D30810" w:rsidRDefault="00907D05" w:rsidP="00907D05">
      <w:pPr>
        <w:rPr>
          <w:b/>
        </w:rPr>
      </w:pPr>
      <w:r w:rsidRPr="00D30810">
        <w:rPr>
          <w:b/>
        </w:rPr>
        <w:t>Wytyczne do pracy zdalnej –</w:t>
      </w:r>
      <w:r>
        <w:rPr>
          <w:b/>
        </w:rPr>
        <w:t xml:space="preserve"> 01.IV</w:t>
      </w:r>
      <w:r w:rsidRPr="00D30810">
        <w:rPr>
          <w:b/>
        </w:rPr>
        <w:t xml:space="preserve">. 2020 </w:t>
      </w:r>
    </w:p>
    <w:p w:rsidR="00907D05" w:rsidRDefault="00907D05" w:rsidP="00907D05">
      <w:r>
        <w:t xml:space="preserve">Szczegóły, tematy, notatki do wpisania do zeszytu, opracowane słówka, pliki dźwiękowe itd. wysłane na maile klasowe. </w:t>
      </w:r>
    </w:p>
    <w:p w:rsidR="00C13715" w:rsidRDefault="00907D05" w:rsidP="00907D05">
      <w:pPr>
        <w:pStyle w:val="Bezodstpw"/>
      </w:pPr>
      <w:r>
        <w:t>Klasa III TWRL</w:t>
      </w:r>
    </w:p>
    <w:p w:rsidR="00907D05" w:rsidRDefault="00907D05" w:rsidP="00907D05">
      <w:pPr>
        <w:pStyle w:val="Bezodstpw"/>
      </w:pPr>
      <w:r>
        <w:t>p. 10- repetytorium</w:t>
      </w:r>
    </w:p>
    <w:p w:rsidR="00907D05" w:rsidRDefault="00907D05"/>
    <w:p w:rsidR="00907D05" w:rsidRDefault="00907D05" w:rsidP="00907D05">
      <w:pPr>
        <w:pStyle w:val="Bezodstpw"/>
      </w:pPr>
      <w:r>
        <w:t xml:space="preserve">Klasa III </w:t>
      </w:r>
      <w:proofErr w:type="spellStart"/>
      <w:r>
        <w:t>LOp</w:t>
      </w:r>
      <w:proofErr w:type="spellEnd"/>
      <w:r>
        <w:t>/w</w:t>
      </w:r>
    </w:p>
    <w:p w:rsidR="00907D05" w:rsidRDefault="00907D05" w:rsidP="00907D05">
      <w:pPr>
        <w:pStyle w:val="Bezodstpw"/>
      </w:pPr>
      <w:r>
        <w:t>p. 114/115- repetytorium</w:t>
      </w:r>
    </w:p>
    <w:p w:rsidR="00907D05" w:rsidRDefault="00907D05" w:rsidP="00907D05">
      <w:pPr>
        <w:pStyle w:val="Bezodstpw"/>
      </w:pPr>
      <w:proofErr w:type="spellStart"/>
      <w:r>
        <w:t>exs</w:t>
      </w:r>
      <w:proofErr w:type="spellEnd"/>
      <w:r>
        <w:t>. 1, 9, 13 – nagrania (maturzyści); pisemnie w zeszycie i na maila (pozostali)- do 3.IV</w:t>
      </w:r>
    </w:p>
    <w:p w:rsidR="00907D05" w:rsidRDefault="00907D05" w:rsidP="00907D05">
      <w:pPr>
        <w:pStyle w:val="Bezodstpw"/>
      </w:pPr>
    </w:p>
    <w:p w:rsidR="00907D05" w:rsidRDefault="00907D05" w:rsidP="00907D05">
      <w:pPr>
        <w:pStyle w:val="Bezodstpw"/>
      </w:pPr>
      <w:r>
        <w:t>Klasa II TWRL</w:t>
      </w:r>
    </w:p>
    <w:p w:rsidR="00907D05" w:rsidRDefault="00907D05" w:rsidP="00907D05">
      <w:pPr>
        <w:pStyle w:val="Bezodstpw"/>
      </w:pPr>
      <w:r>
        <w:t xml:space="preserve">SB pp. 64/65 </w:t>
      </w:r>
    </w:p>
    <w:p w:rsidR="00907D05" w:rsidRDefault="00907D05" w:rsidP="00907D05">
      <w:pPr>
        <w:pStyle w:val="Bezodstpw"/>
      </w:pPr>
      <w:r>
        <w:t>Odp. ćw. 9/71 na maila do 2.IV</w:t>
      </w:r>
    </w:p>
    <w:p w:rsidR="00907D05" w:rsidRDefault="00907D05" w:rsidP="00907D05">
      <w:pPr>
        <w:pStyle w:val="Bezodstpw"/>
      </w:pPr>
    </w:p>
    <w:p w:rsidR="00907D05" w:rsidRDefault="00907D05" w:rsidP="00907D05">
      <w:pPr>
        <w:pStyle w:val="Bezodstpw"/>
      </w:pPr>
      <w:r>
        <w:t>Klasa III TW</w:t>
      </w:r>
      <w:r w:rsidR="00720D45">
        <w:t xml:space="preserve"> (JOZ)</w:t>
      </w:r>
    </w:p>
    <w:p w:rsidR="00907D05" w:rsidRDefault="00907D05" w:rsidP="00907D05">
      <w:pPr>
        <w:pStyle w:val="Bezodstpw"/>
      </w:pPr>
      <w:proofErr w:type="spellStart"/>
      <w:r>
        <w:t>Medications</w:t>
      </w:r>
      <w:proofErr w:type="spellEnd"/>
      <w:r>
        <w:t xml:space="preserve"> – czytanie i słuchanie – załączniki z maila</w:t>
      </w:r>
    </w:p>
    <w:p w:rsidR="00907D05" w:rsidRDefault="00041A6D" w:rsidP="00907D05">
      <w:pPr>
        <w:pStyle w:val="Bezodstpw"/>
      </w:pPr>
      <w:r>
        <w:t>Tłumaczenie</w:t>
      </w:r>
      <w:r w:rsidR="004F454C">
        <w:t xml:space="preserve"> na maila</w:t>
      </w:r>
      <w:bookmarkStart w:id="0" w:name="_GoBack"/>
      <w:bookmarkEnd w:id="0"/>
      <w:r>
        <w:t xml:space="preserve"> do 6.IV</w:t>
      </w:r>
    </w:p>
    <w:p w:rsidR="00041A6D" w:rsidRDefault="00041A6D" w:rsidP="00907D05">
      <w:pPr>
        <w:pStyle w:val="Bezodstpw"/>
      </w:pPr>
    </w:p>
    <w:p w:rsidR="00041A6D" w:rsidRDefault="00041A6D" w:rsidP="00907D05">
      <w:pPr>
        <w:pStyle w:val="Bezodstpw"/>
      </w:pPr>
    </w:p>
    <w:p w:rsidR="00907D05" w:rsidRDefault="00907D05" w:rsidP="00907D05">
      <w:pPr>
        <w:pStyle w:val="Bezodstpw"/>
      </w:pPr>
      <w:r>
        <w:t xml:space="preserve">Klasa I </w:t>
      </w:r>
      <w:proofErr w:type="spellStart"/>
      <w:r>
        <w:t>LOp</w:t>
      </w:r>
      <w:proofErr w:type="spellEnd"/>
    </w:p>
    <w:p w:rsidR="00907D05" w:rsidRDefault="00907D05" w:rsidP="00907D05">
      <w:pPr>
        <w:pStyle w:val="Bezodstpw"/>
      </w:pPr>
      <w:r>
        <w:t xml:space="preserve">SB p. 49 </w:t>
      </w:r>
    </w:p>
    <w:p w:rsidR="00907D05" w:rsidRDefault="00907D05" w:rsidP="00907D05">
      <w:pPr>
        <w:pStyle w:val="Bezodstpw"/>
      </w:pPr>
      <w:r>
        <w:t>Ex. 7/49- odpowiedź pisemnie na maila (do 2.IV.2020)</w:t>
      </w:r>
    </w:p>
    <w:p w:rsidR="00907D05" w:rsidRDefault="00907D05" w:rsidP="00907D05">
      <w:pPr>
        <w:pStyle w:val="Bezodstpw"/>
      </w:pPr>
    </w:p>
    <w:p w:rsidR="00907D05" w:rsidRDefault="00907D05" w:rsidP="00907D05">
      <w:pPr>
        <w:pStyle w:val="Bezodstpw"/>
      </w:pPr>
    </w:p>
    <w:sectPr w:rsidR="00907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05"/>
    <w:rsid w:val="00041A6D"/>
    <w:rsid w:val="004F454C"/>
    <w:rsid w:val="006A74FE"/>
    <w:rsid w:val="00720D45"/>
    <w:rsid w:val="00907D05"/>
    <w:rsid w:val="00C1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71188-2593-4D47-94F0-22B1DD19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7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dcterms:created xsi:type="dcterms:W3CDTF">2020-03-29T21:57:00Z</dcterms:created>
  <dcterms:modified xsi:type="dcterms:W3CDTF">2020-03-29T22:36:00Z</dcterms:modified>
</cp:coreProperties>
</file>